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a5bc29c41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df6d8fdfd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Nidowo,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78ce59bbf4370" /><Relationship Type="http://schemas.openxmlformats.org/officeDocument/2006/relationships/numbering" Target="/word/numbering.xml" Id="R391d219df2db421d" /><Relationship Type="http://schemas.openxmlformats.org/officeDocument/2006/relationships/settings" Target="/word/settings.xml" Id="Rc9b2d45cc1924bab" /><Relationship Type="http://schemas.openxmlformats.org/officeDocument/2006/relationships/image" Target="/word/media/398dd371-e7f9-45a9-a41f-3087d6d5f9e5.png" Id="Rb82df6d8fdfd4647" /></Relationships>
</file>