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877f70d9c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2eb8bfdf8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Niechnabrz,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3b59bc40147b7" /><Relationship Type="http://schemas.openxmlformats.org/officeDocument/2006/relationships/numbering" Target="/word/numbering.xml" Id="R5d87dd473ddf4239" /><Relationship Type="http://schemas.openxmlformats.org/officeDocument/2006/relationships/settings" Target="/word/settings.xml" Id="R06438ec57ec24fcb" /><Relationship Type="http://schemas.openxmlformats.org/officeDocument/2006/relationships/image" Target="/word/media/6936c1af-5f64-40ba-8e95-68e973fd6114.png" Id="R0692eb8bfdf84741" /></Relationships>
</file>