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9b6ecfa6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0f54485fe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Niedarzyno,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5bde9b4764f1a" /><Relationship Type="http://schemas.openxmlformats.org/officeDocument/2006/relationships/numbering" Target="/word/numbering.xml" Id="R5f77af2a22944b1c" /><Relationship Type="http://schemas.openxmlformats.org/officeDocument/2006/relationships/settings" Target="/word/settings.xml" Id="Rbdbf565b5dfa4bb9" /><Relationship Type="http://schemas.openxmlformats.org/officeDocument/2006/relationships/image" Target="/word/media/cbe37a00-6579-4d1e-9942-1d0c12382276.png" Id="Rcde0f54485fe420b" /></Relationships>
</file>