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c9f14df6274a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cc97bc7d124a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Niedysz,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0443d7f4f94638" /><Relationship Type="http://schemas.openxmlformats.org/officeDocument/2006/relationships/numbering" Target="/word/numbering.xml" Id="Rc14814b13c474471" /><Relationship Type="http://schemas.openxmlformats.org/officeDocument/2006/relationships/settings" Target="/word/settings.xml" Id="R75f81e0953814fa5" /><Relationship Type="http://schemas.openxmlformats.org/officeDocument/2006/relationships/image" Target="/word/media/b1b7fa7d-fa66-4f9f-8af2-c88c8c78fd03.png" Id="Rd4cc97bc7d124a8c" /></Relationships>
</file>