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ed906c36d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91eae6244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Niedzwiada Kreta,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0ef807205444d" /><Relationship Type="http://schemas.openxmlformats.org/officeDocument/2006/relationships/numbering" Target="/word/numbering.xml" Id="R2af5e02f2f6b4573" /><Relationship Type="http://schemas.openxmlformats.org/officeDocument/2006/relationships/settings" Target="/word/settings.xml" Id="R3adbd51aec884c32" /><Relationship Type="http://schemas.openxmlformats.org/officeDocument/2006/relationships/image" Target="/word/media/638c4aad-d6bc-4aab-99a8-f190d1ccf617.png" Id="Rb6e91eae62444999" /></Relationships>
</file>