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10ca8b1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a24169fe6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Niepruszewo,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5012e849b4d19" /><Relationship Type="http://schemas.openxmlformats.org/officeDocument/2006/relationships/numbering" Target="/word/numbering.xml" Id="R8096898c8332455d" /><Relationship Type="http://schemas.openxmlformats.org/officeDocument/2006/relationships/settings" Target="/word/settings.xml" Id="R7a0dc2e0f9334867" /><Relationship Type="http://schemas.openxmlformats.org/officeDocument/2006/relationships/image" Target="/word/media/45f86659-c496-423b-b0eb-c218d64b0d10.png" Id="Rc4fa24169fe6498e" /></Relationships>
</file>