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c5040da4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462c685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e71cc657643ed" /><Relationship Type="http://schemas.openxmlformats.org/officeDocument/2006/relationships/numbering" Target="/word/numbering.xml" Id="R98b4815545c34bcc" /><Relationship Type="http://schemas.openxmlformats.org/officeDocument/2006/relationships/settings" Target="/word/settings.xml" Id="R8198221fe6264c84" /><Relationship Type="http://schemas.openxmlformats.org/officeDocument/2006/relationships/image" Target="/word/media/32e095bd-f7bc-4125-b6de-3cfcb0086480.png" Id="R6fea462c68544b12" /></Relationships>
</file>