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2b63c98a3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8132baad3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Nizatyce,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839b945f443f7" /><Relationship Type="http://schemas.openxmlformats.org/officeDocument/2006/relationships/numbering" Target="/word/numbering.xml" Id="R9f2e9381390a443f" /><Relationship Type="http://schemas.openxmlformats.org/officeDocument/2006/relationships/settings" Target="/word/settings.xml" Id="R87002bcafabc40d7" /><Relationship Type="http://schemas.openxmlformats.org/officeDocument/2006/relationships/image" Target="/word/media/47254a5e-1b5b-4412-9023-1bdfe7168ee0.png" Id="R21a8132baad347d5" /></Relationships>
</file>