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97abac51d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827d83caa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Nowa Brzezina,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628a0155841d8" /><Relationship Type="http://schemas.openxmlformats.org/officeDocument/2006/relationships/numbering" Target="/word/numbering.xml" Id="R78b00cb603da4285" /><Relationship Type="http://schemas.openxmlformats.org/officeDocument/2006/relationships/settings" Target="/word/settings.xml" Id="Rce1b39dc71a74572" /><Relationship Type="http://schemas.openxmlformats.org/officeDocument/2006/relationships/image" Target="/word/media/e5f514d7-d117-4969-81e2-aa655867eb3f.png" Id="Ra33827d83caa4d0b" /></Relationships>
</file>