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eb9c25a8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9061d20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Reszelska,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7d5040604c5a" /><Relationship Type="http://schemas.openxmlformats.org/officeDocument/2006/relationships/numbering" Target="/word/numbering.xml" Id="R066fd3e4ab3a40be" /><Relationship Type="http://schemas.openxmlformats.org/officeDocument/2006/relationships/settings" Target="/word/settings.xml" Id="R0dc8e737bca449cc" /><Relationship Type="http://schemas.openxmlformats.org/officeDocument/2006/relationships/image" Target="/word/media/eb60f841-bd5e-4c3c-abb5-5d2c9d487fca.png" Id="Rdf049061d204499d" /></Relationships>
</file>