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286406333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e37c3a893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Nowa Wies Wyszynska,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e0d812ace46fe" /><Relationship Type="http://schemas.openxmlformats.org/officeDocument/2006/relationships/numbering" Target="/word/numbering.xml" Id="Rdb74eb3e169147a7" /><Relationship Type="http://schemas.openxmlformats.org/officeDocument/2006/relationships/settings" Target="/word/settings.xml" Id="Rcac222affabd463c" /><Relationship Type="http://schemas.openxmlformats.org/officeDocument/2006/relationships/image" Target="/word/media/b675b272-d950-4fa6-a401-d7045abad3ca.png" Id="R515e37c3a8934c0e" /></Relationships>
</file>