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e16b81719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fd35c57c4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Brodno,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f7c6c8ba241b2" /><Relationship Type="http://schemas.openxmlformats.org/officeDocument/2006/relationships/numbering" Target="/word/numbering.xml" Id="R357df0c62b2f4d76" /><Relationship Type="http://schemas.openxmlformats.org/officeDocument/2006/relationships/settings" Target="/word/settings.xml" Id="Rc9b3fdf918ee4680" /><Relationship Type="http://schemas.openxmlformats.org/officeDocument/2006/relationships/image" Target="/word/media/c6108c7c-e548-4435-84ba-fc271cc8d45d.png" Id="R85dfd35c57c44f3d" /></Relationships>
</file>