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a0122280d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976c6ab55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Nowe Drygaly,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8fba32e8b4b79" /><Relationship Type="http://schemas.openxmlformats.org/officeDocument/2006/relationships/numbering" Target="/word/numbering.xml" Id="Ra2b2cecd3f234b06" /><Relationship Type="http://schemas.openxmlformats.org/officeDocument/2006/relationships/settings" Target="/word/settings.xml" Id="R0885da621a6c4d57" /><Relationship Type="http://schemas.openxmlformats.org/officeDocument/2006/relationships/image" Target="/word/media/3e887027-4944-4408-9793-595efc4e28ef.png" Id="Re33976c6ab554c0d" /></Relationships>
</file>