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07d6a8904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6dde9f96a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Kiejkuty,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2b44954ba48f6" /><Relationship Type="http://schemas.openxmlformats.org/officeDocument/2006/relationships/numbering" Target="/word/numbering.xml" Id="R494a38c2c9ec4d73" /><Relationship Type="http://schemas.openxmlformats.org/officeDocument/2006/relationships/settings" Target="/word/settings.xml" Id="R61b8b323dbcf4dad" /><Relationship Type="http://schemas.openxmlformats.org/officeDocument/2006/relationships/image" Target="/word/media/0b2c4529-c673-4ac7-aaee-e2b0ce83cc2a.png" Id="Ref66dde9f96a4e57" /></Relationships>
</file>