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42a224b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dd85aad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Kurowo,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76cf197be4d67" /><Relationship Type="http://schemas.openxmlformats.org/officeDocument/2006/relationships/numbering" Target="/word/numbering.xml" Id="R8bb2d4cf757e43fa" /><Relationship Type="http://schemas.openxmlformats.org/officeDocument/2006/relationships/settings" Target="/word/settings.xml" Id="Rb8adf3fb9783422a" /><Relationship Type="http://schemas.openxmlformats.org/officeDocument/2006/relationships/image" Target="/word/media/f910e1c7-9e5b-4ea2-9a29-af27aec7872e.png" Id="R272fdd85aad243d4" /></Relationships>
</file>