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9bcf24f2a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c5fe469ca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Nowo Wies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6fb7d80614035" /><Relationship Type="http://schemas.openxmlformats.org/officeDocument/2006/relationships/numbering" Target="/word/numbering.xml" Id="R5dd79aa44f0b44a3" /><Relationship Type="http://schemas.openxmlformats.org/officeDocument/2006/relationships/settings" Target="/word/settings.xml" Id="R0eb5b31396304b85" /><Relationship Type="http://schemas.openxmlformats.org/officeDocument/2006/relationships/image" Target="/word/media/6042a9b6-d098-426c-825a-66565b28ec09.png" Id="R6b0c5fe469ca4945" /></Relationships>
</file>