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688a7194b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b9f7fbc5a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Nowomodna,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f61978ec646b7" /><Relationship Type="http://schemas.openxmlformats.org/officeDocument/2006/relationships/numbering" Target="/word/numbering.xml" Id="R462591b55892420f" /><Relationship Type="http://schemas.openxmlformats.org/officeDocument/2006/relationships/settings" Target="/word/settings.xml" Id="R52dd02b435c54b2e" /><Relationship Type="http://schemas.openxmlformats.org/officeDocument/2006/relationships/image" Target="/word/media/156fef5d-5cdf-476e-aa05-1bcfed771518.png" Id="R3d2b9f7fbc5a4ab7" /></Relationships>
</file>