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defe89b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36c16f5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Kornin,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a84c3a81f48ef" /><Relationship Type="http://schemas.openxmlformats.org/officeDocument/2006/relationships/numbering" Target="/word/numbering.xml" Id="R429d999b280c4570" /><Relationship Type="http://schemas.openxmlformats.org/officeDocument/2006/relationships/settings" Target="/word/settings.xml" Id="R5d8de54669f74dad" /><Relationship Type="http://schemas.openxmlformats.org/officeDocument/2006/relationships/image" Target="/word/media/594bc06c-871c-4cff-91ed-cc314a1e23fb.png" Id="R5aec36c16f544354" /></Relationships>
</file>