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9cc9f53d59488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4b0a5d0042849c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Nowy Lubusz,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635a0b1a3349ea" /><Relationship Type="http://schemas.openxmlformats.org/officeDocument/2006/relationships/numbering" Target="/word/numbering.xml" Id="Rc4dfd1a1a0684d63" /><Relationship Type="http://schemas.openxmlformats.org/officeDocument/2006/relationships/settings" Target="/word/settings.xml" Id="Rd84eef8839394fd1" /><Relationship Type="http://schemas.openxmlformats.org/officeDocument/2006/relationships/image" Target="/word/media/fb69ebf5-cc99-4183-9c3c-bfbd957d1776.png" Id="R24b0a5d0042849c0" /></Relationships>
</file>