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5a224f0a3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e22c5963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Most,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ba93bbaf84a3c" /><Relationship Type="http://schemas.openxmlformats.org/officeDocument/2006/relationships/numbering" Target="/word/numbering.xml" Id="Rf9a03e9653204064" /><Relationship Type="http://schemas.openxmlformats.org/officeDocument/2006/relationships/settings" Target="/word/settings.xml" Id="R42874e33723b4d8f" /><Relationship Type="http://schemas.openxmlformats.org/officeDocument/2006/relationships/image" Target="/word/media/c2ec0dbe-c38d-4f94-bb79-fffa8df2b032.png" Id="R0f2e22c5963b49b4" /></Relationships>
</file>