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1fdb33421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a8b71def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Obarzym,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28e6e17e543a6" /><Relationship Type="http://schemas.openxmlformats.org/officeDocument/2006/relationships/numbering" Target="/word/numbering.xml" Id="R16aa9025045848c7" /><Relationship Type="http://schemas.openxmlformats.org/officeDocument/2006/relationships/settings" Target="/word/settings.xml" Id="R2a8c359c34b14a11" /><Relationship Type="http://schemas.openxmlformats.org/officeDocument/2006/relationships/image" Target="/word/media/c294eb51-a2c2-4c41-996f-9faccfdeb94d.png" Id="Rbc7aa8b71def479b" /></Relationships>
</file>