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c8aa61c53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ffe136a62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Ochenki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3ae1c7c25404a" /><Relationship Type="http://schemas.openxmlformats.org/officeDocument/2006/relationships/numbering" Target="/word/numbering.xml" Id="R806c2be334304dce" /><Relationship Type="http://schemas.openxmlformats.org/officeDocument/2006/relationships/settings" Target="/word/settings.xml" Id="R98c17de6e0574af8" /><Relationship Type="http://schemas.openxmlformats.org/officeDocument/2006/relationships/image" Target="/word/media/de663b7b-b0bb-4abe-841d-c3b077ef5561.png" Id="R9ffffe136a6247bc" /></Relationships>
</file>