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67fda7d99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c0893da3e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Ochmanow,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f83dc3d4249b8" /><Relationship Type="http://schemas.openxmlformats.org/officeDocument/2006/relationships/numbering" Target="/word/numbering.xml" Id="R87c7026dcaf2460f" /><Relationship Type="http://schemas.openxmlformats.org/officeDocument/2006/relationships/settings" Target="/word/settings.xml" Id="R612d7bb339d44f5d" /><Relationship Type="http://schemas.openxmlformats.org/officeDocument/2006/relationships/image" Target="/word/media/bfb19217-337c-4401-bf19-14e0f183d0a6.png" Id="R5b6c0893da3e4622" /></Relationships>
</file>