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40c98f6d7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7c021db7b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744b6e1b44cbd" /><Relationship Type="http://schemas.openxmlformats.org/officeDocument/2006/relationships/numbering" Target="/word/numbering.xml" Id="Rcd5f8839ef174fef" /><Relationship Type="http://schemas.openxmlformats.org/officeDocument/2006/relationships/settings" Target="/word/settings.xml" Id="R4afd87fa5ab54202" /><Relationship Type="http://schemas.openxmlformats.org/officeDocument/2006/relationships/image" Target="/word/media/14063097-7db5-4916-8c2f-37764c616361.png" Id="R0267c021db7b4b4b" /></Relationships>
</file>