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c7a3a3735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ae4b64404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Odryty,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f78a0d7141a5" /><Relationship Type="http://schemas.openxmlformats.org/officeDocument/2006/relationships/numbering" Target="/word/numbering.xml" Id="R4fe8371851f247b4" /><Relationship Type="http://schemas.openxmlformats.org/officeDocument/2006/relationships/settings" Target="/word/settings.xml" Id="R7fc699dbb6b5420c" /><Relationship Type="http://schemas.openxmlformats.org/officeDocument/2006/relationships/image" Target="/word/media/0db16c2b-d6fc-4adb-a10b-1e3b3a98b4f9.png" Id="R03fae4b6440444bd" /></Relationships>
</file>