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177b84e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264f30a9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a50646cc4324" /><Relationship Type="http://schemas.openxmlformats.org/officeDocument/2006/relationships/numbering" Target="/word/numbering.xml" Id="Re37f18fcd9084e24" /><Relationship Type="http://schemas.openxmlformats.org/officeDocument/2006/relationships/settings" Target="/word/settings.xml" Id="R668c516d9d734df5" /><Relationship Type="http://schemas.openxmlformats.org/officeDocument/2006/relationships/image" Target="/word/media/db06bb2e-3e36-422e-9954-7015ca994ff1.png" Id="R2ae264f30a9d4630" /></Relationships>
</file>