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6e07a0095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d8c88538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Olszowka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5738c27814451" /><Relationship Type="http://schemas.openxmlformats.org/officeDocument/2006/relationships/numbering" Target="/word/numbering.xml" Id="R5add1d214d6049e5" /><Relationship Type="http://schemas.openxmlformats.org/officeDocument/2006/relationships/settings" Target="/word/settings.xml" Id="Rda9447f8512f44a6" /><Relationship Type="http://schemas.openxmlformats.org/officeDocument/2006/relationships/image" Target="/word/media/3f43e0cf-7aa6-4a94-bb8d-083fb7d2e0cc.png" Id="R353d8c8853804bf7" /></Relationships>
</file>