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74e7de43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fafdd4887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Opoczka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8d06913d4f42" /><Relationship Type="http://schemas.openxmlformats.org/officeDocument/2006/relationships/numbering" Target="/word/numbering.xml" Id="Re633bd10ad82489e" /><Relationship Type="http://schemas.openxmlformats.org/officeDocument/2006/relationships/settings" Target="/word/settings.xml" Id="R1c45f4a1a9cc4772" /><Relationship Type="http://schemas.openxmlformats.org/officeDocument/2006/relationships/image" Target="/word/media/c798e808-85be-489d-ad27-9b76ab006fa1.png" Id="R703fafdd488741b7" /></Relationships>
</file>