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ae73e182e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a1e3d7fc2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Opole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4882a59794545" /><Relationship Type="http://schemas.openxmlformats.org/officeDocument/2006/relationships/numbering" Target="/word/numbering.xml" Id="R6f7df8fb3ebd4282" /><Relationship Type="http://schemas.openxmlformats.org/officeDocument/2006/relationships/settings" Target="/word/settings.xml" Id="Rf5e67f8b83c44784" /><Relationship Type="http://schemas.openxmlformats.org/officeDocument/2006/relationships/image" Target="/word/media/d376e5ec-19f6-4aae-ba61-16c38b5a49bb.png" Id="R130a1e3d7fc24e80" /></Relationships>
</file>