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540447eb5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234a3c5f9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db3d90ca54309" /><Relationship Type="http://schemas.openxmlformats.org/officeDocument/2006/relationships/numbering" Target="/word/numbering.xml" Id="R4630e4d2921b47a5" /><Relationship Type="http://schemas.openxmlformats.org/officeDocument/2006/relationships/settings" Target="/word/settings.xml" Id="Rb5e38224269f44cd" /><Relationship Type="http://schemas.openxmlformats.org/officeDocument/2006/relationships/image" Target="/word/media/a7cd331d-4461-41a7-902f-c9407baf0b6c.png" Id="R4b5234a3c5f94811" /></Relationships>
</file>