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bcfe9dcbe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1c6aea6db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a662e3d1045de" /><Relationship Type="http://schemas.openxmlformats.org/officeDocument/2006/relationships/numbering" Target="/word/numbering.xml" Id="R213a0d315f5c4cbf" /><Relationship Type="http://schemas.openxmlformats.org/officeDocument/2006/relationships/settings" Target="/word/settings.xml" Id="R57583c67f8eb4e12" /><Relationship Type="http://schemas.openxmlformats.org/officeDocument/2006/relationships/image" Target="/word/media/f31dc07a-2238-4a67-8540-0391b497fc46.png" Id="R6b11c6aea6db4a3a" /></Relationships>
</file>