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96a0ec505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dd4e9630b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Orlicz,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60693f9ba4402" /><Relationship Type="http://schemas.openxmlformats.org/officeDocument/2006/relationships/numbering" Target="/word/numbering.xml" Id="R2c0155b86afe4a45" /><Relationship Type="http://schemas.openxmlformats.org/officeDocument/2006/relationships/settings" Target="/word/settings.xml" Id="R824fcddb55e1430d" /><Relationship Type="http://schemas.openxmlformats.org/officeDocument/2006/relationships/image" Target="/word/media/18b4b6e2-4470-4f8d-93a2-ee4d797378a5.png" Id="R9c4dd4e9630b4380" /></Relationships>
</file>