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a87ae7f49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6919eb8f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2f6d01dae4638" /><Relationship Type="http://schemas.openxmlformats.org/officeDocument/2006/relationships/numbering" Target="/word/numbering.xml" Id="R6af94d229e2743b8" /><Relationship Type="http://schemas.openxmlformats.org/officeDocument/2006/relationships/settings" Target="/word/settings.xml" Id="R25ad6b54080c45c3" /><Relationship Type="http://schemas.openxmlformats.org/officeDocument/2006/relationships/image" Target="/word/media/b496985e-89ad-4881-8879-82e4b32347c9.png" Id="R5c366919eb8f426e" /></Relationships>
</file>