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f40f9aa06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5ef9d514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Osada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27a30322f4103" /><Relationship Type="http://schemas.openxmlformats.org/officeDocument/2006/relationships/numbering" Target="/word/numbering.xml" Id="R8580c4cf3c954ad5" /><Relationship Type="http://schemas.openxmlformats.org/officeDocument/2006/relationships/settings" Target="/word/settings.xml" Id="R9dceb2457dfc48e2" /><Relationship Type="http://schemas.openxmlformats.org/officeDocument/2006/relationships/image" Target="/word/media/788bd5bc-a215-45f7-996d-2e2fed8eab85.png" Id="R11e5ef9d51454c07" /></Relationships>
</file>