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8a2bb45b7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e1bcbfef9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3e6f41f7d46b9" /><Relationship Type="http://schemas.openxmlformats.org/officeDocument/2006/relationships/numbering" Target="/word/numbering.xml" Id="R28266d0e92a1429f" /><Relationship Type="http://schemas.openxmlformats.org/officeDocument/2006/relationships/settings" Target="/word/settings.xml" Id="Re3d01f9ec0224a3b" /><Relationship Type="http://schemas.openxmlformats.org/officeDocument/2006/relationships/image" Target="/word/media/97ea0642-4e19-40c9-9c76-a912d9982b50.png" Id="R5fee1bcbfef94708" /></Relationships>
</file>