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aae8f2de7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e87ba7516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Osuchowo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19b3b59ab4e35" /><Relationship Type="http://schemas.openxmlformats.org/officeDocument/2006/relationships/numbering" Target="/word/numbering.xml" Id="R1502c6be38134993" /><Relationship Type="http://schemas.openxmlformats.org/officeDocument/2006/relationships/settings" Target="/word/settings.xml" Id="R81bd37fbffec48ba" /><Relationship Type="http://schemas.openxmlformats.org/officeDocument/2006/relationships/image" Target="/word/media/cd42cfcc-de7f-4685-a874-4b911b85da38.png" Id="Rb4fe87ba751643eb" /></Relationships>
</file>