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ea4bd886c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2627c0c62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Otusz,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b0db2a3264fe9" /><Relationship Type="http://schemas.openxmlformats.org/officeDocument/2006/relationships/numbering" Target="/word/numbering.xml" Id="Re9ec0143db8f4db5" /><Relationship Type="http://schemas.openxmlformats.org/officeDocument/2006/relationships/settings" Target="/word/settings.xml" Id="R1c57abccfd0a422e" /><Relationship Type="http://schemas.openxmlformats.org/officeDocument/2006/relationships/image" Target="/word/media/8877a038-5720-4ccf-9984-2163e2d21ecd.png" Id="R0882627c0c624629" /></Relationships>
</file>