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822e7ca9f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e1644c5b7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Ozarow przy Lugowie,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78a57be8048eb" /><Relationship Type="http://schemas.openxmlformats.org/officeDocument/2006/relationships/numbering" Target="/word/numbering.xml" Id="R08b9570338cb438d" /><Relationship Type="http://schemas.openxmlformats.org/officeDocument/2006/relationships/settings" Target="/word/settings.xml" Id="Rf64df9a068124af0" /><Relationship Type="http://schemas.openxmlformats.org/officeDocument/2006/relationships/image" Target="/word/media/98935d21-0dd8-4df5-b404-eca20a10910c.png" Id="Rb62e1644c5b74219" /></Relationships>
</file>