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a4a15e166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1d170695d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Pachnowola,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407b2129640cb" /><Relationship Type="http://schemas.openxmlformats.org/officeDocument/2006/relationships/numbering" Target="/word/numbering.xml" Id="R579b4c5566b44fb5" /><Relationship Type="http://schemas.openxmlformats.org/officeDocument/2006/relationships/settings" Target="/word/settings.xml" Id="R0f42ecded332402a" /><Relationship Type="http://schemas.openxmlformats.org/officeDocument/2006/relationships/image" Target="/word/media/ad0dc108-8095-4bec-8450-99007b9131af.png" Id="R4a81d170695d4a5a" /></Relationships>
</file>