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cad5bed0e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169637c31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Paczkowek,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07e5b874641a2" /><Relationship Type="http://schemas.openxmlformats.org/officeDocument/2006/relationships/numbering" Target="/word/numbering.xml" Id="R80492f1118bd4da4" /><Relationship Type="http://schemas.openxmlformats.org/officeDocument/2006/relationships/settings" Target="/word/settings.xml" Id="R2a85fb7637ef45d5" /><Relationship Type="http://schemas.openxmlformats.org/officeDocument/2006/relationships/image" Target="/word/media/1c2b83ea-1e86-4cff-b443-94c765191305.png" Id="R7d1169637c314216" /></Relationships>
</file>