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6a263c734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7d573b456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Pakoslawsko,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04ee5e7c49da" /><Relationship Type="http://schemas.openxmlformats.org/officeDocument/2006/relationships/numbering" Target="/word/numbering.xml" Id="R8d9fddcfb383468a" /><Relationship Type="http://schemas.openxmlformats.org/officeDocument/2006/relationships/settings" Target="/word/settings.xml" Id="R78e973f49000449f" /><Relationship Type="http://schemas.openxmlformats.org/officeDocument/2006/relationships/image" Target="/word/media/0a403ea8-4e41-44d3-a324-e8cb41039828.png" Id="R5727d573b45644e6" /></Relationships>
</file>