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28b87dc35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7a4b4019b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Panigrodz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44389cfdf43c8" /><Relationship Type="http://schemas.openxmlformats.org/officeDocument/2006/relationships/numbering" Target="/word/numbering.xml" Id="Rea17256840074146" /><Relationship Type="http://schemas.openxmlformats.org/officeDocument/2006/relationships/settings" Target="/word/settings.xml" Id="Rb25ae59eb32a4205" /><Relationship Type="http://schemas.openxmlformats.org/officeDocument/2006/relationships/image" Target="/word/media/df23f945-0d80-433f-abe8-193c57ed7982.png" Id="R02a7a4b4019b46af" /></Relationships>
</file>