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e8d113a83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9e3243ff6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Panigrodz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f941193744c64" /><Relationship Type="http://schemas.openxmlformats.org/officeDocument/2006/relationships/numbering" Target="/word/numbering.xml" Id="R01e8edcd9979423e" /><Relationship Type="http://schemas.openxmlformats.org/officeDocument/2006/relationships/settings" Target="/word/settings.xml" Id="R9fb8723d823f43a2" /><Relationship Type="http://schemas.openxmlformats.org/officeDocument/2006/relationships/image" Target="/word/media/c0dffc21-9721-45a0-83ed-4b09fa6469a8.png" Id="Rf059e3243ff64a96" /></Relationships>
</file>