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df83c973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e7d528c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641968504610" /><Relationship Type="http://schemas.openxmlformats.org/officeDocument/2006/relationships/numbering" Target="/word/numbering.xml" Id="R974ccb49c3a04fed" /><Relationship Type="http://schemas.openxmlformats.org/officeDocument/2006/relationships/settings" Target="/word/settings.xml" Id="Rb7dbfe36c72a4b0b" /><Relationship Type="http://schemas.openxmlformats.org/officeDocument/2006/relationships/image" Target="/word/media/0f7944a3-8ff5-416d-b069-7d944093ad3a.png" Id="Rb072e7d528c64852" /></Relationships>
</file>