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0c536eaec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6c1227f46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Pasieka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83307dbdc46fa" /><Relationship Type="http://schemas.openxmlformats.org/officeDocument/2006/relationships/numbering" Target="/word/numbering.xml" Id="R28ce5fe364984eb0" /><Relationship Type="http://schemas.openxmlformats.org/officeDocument/2006/relationships/settings" Target="/word/settings.xml" Id="R788ceb7cdb7c4f23" /><Relationship Type="http://schemas.openxmlformats.org/officeDocument/2006/relationships/image" Target="/word/media/4f2046fb-46dd-4627-928b-16ac5e66f7cb.png" Id="R4de6c1227f464bd1" /></Relationships>
</file>