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62c46aaa1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efeb86fef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Paszniki,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af1521c7b4eaf" /><Relationship Type="http://schemas.openxmlformats.org/officeDocument/2006/relationships/numbering" Target="/word/numbering.xml" Id="R05fd188552b2400d" /><Relationship Type="http://schemas.openxmlformats.org/officeDocument/2006/relationships/settings" Target="/word/settings.xml" Id="Rbfcee7c3d3964d12" /><Relationship Type="http://schemas.openxmlformats.org/officeDocument/2006/relationships/image" Target="/word/media/e7008da6-b9b4-4152-987a-6c648454ad94.png" Id="Rfb7efeb86fef4aa0" /></Relationships>
</file>