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20a955ab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b7f44f64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9fcd9b2bd41cf" /><Relationship Type="http://schemas.openxmlformats.org/officeDocument/2006/relationships/numbering" Target="/word/numbering.xml" Id="R40e39c97929a42b8" /><Relationship Type="http://schemas.openxmlformats.org/officeDocument/2006/relationships/settings" Target="/word/settings.xml" Id="R6fa23b58f2284f8f" /><Relationship Type="http://schemas.openxmlformats.org/officeDocument/2006/relationships/image" Target="/word/media/eb761b6a-e97c-4e92-b7ae-e794077147b9.png" Id="Re60fb7f44f644f43" /></Relationships>
</file>