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3c5acca03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aa28c4fe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06188507e4f11" /><Relationship Type="http://schemas.openxmlformats.org/officeDocument/2006/relationships/numbering" Target="/word/numbering.xml" Id="R6e70ca26b1fe4002" /><Relationship Type="http://schemas.openxmlformats.org/officeDocument/2006/relationships/settings" Target="/word/settings.xml" Id="R329f2d5ee9e74f10" /><Relationship Type="http://schemas.openxmlformats.org/officeDocument/2006/relationships/image" Target="/word/media/e3a31e1b-4471-497a-9f6d-d3ea6d5a87c0.png" Id="Rca9aa28c4fe541b0" /></Relationships>
</file>