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dafd7d18c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462b6282f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9809c3f7c490e" /><Relationship Type="http://schemas.openxmlformats.org/officeDocument/2006/relationships/numbering" Target="/word/numbering.xml" Id="R3d3da71d63164964" /><Relationship Type="http://schemas.openxmlformats.org/officeDocument/2006/relationships/settings" Target="/word/settings.xml" Id="R382306f04de74256" /><Relationship Type="http://schemas.openxmlformats.org/officeDocument/2006/relationships/image" Target="/word/media/7fca240f-38c6-46a1-bc75-45b9ee3ccd62.png" Id="R1f2462b6282f4248" /></Relationships>
</file>