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c9e965ceb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0daf6b498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Pikule,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0ef1cad6f4d40" /><Relationship Type="http://schemas.openxmlformats.org/officeDocument/2006/relationships/numbering" Target="/word/numbering.xml" Id="R85e33d06a13b457d" /><Relationship Type="http://schemas.openxmlformats.org/officeDocument/2006/relationships/settings" Target="/word/settings.xml" Id="R1fbd2b8a570d43c0" /><Relationship Type="http://schemas.openxmlformats.org/officeDocument/2006/relationships/image" Target="/word/media/385febc9-d76b-4dda-a03d-d6188f2af029.png" Id="R7c30daf6b49842f0" /></Relationships>
</file>